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4"/>
        <w:gridCol w:w="2188"/>
        <w:gridCol w:w="3804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F91757" w:rsidRPr="00F91757">
              <w:rPr>
                <w:rFonts w:ascii="Arial" w:hAnsi="Arial" w:cs="Arial"/>
              </w:rPr>
              <w:t>Understand Stroke Care Management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URN:</w:t>
            </w:r>
            <w:r>
              <w:rPr>
                <w:rFonts w:ascii="Arial" w:hAnsi="Arial" w:cs="Arial"/>
              </w:rPr>
              <w:tab/>
            </w:r>
            <w:bookmarkStart w:id="0" w:name="_GoBack"/>
            <w:r w:rsidR="00F91757" w:rsidRPr="00F91757">
              <w:rPr>
                <w:rFonts w:ascii="Arial" w:hAnsi="Arial" w:cs="Arial"/>
              </w:rPr>
              <w:t>J/503/7165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D171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Credit Value:</w:t>
            </w:r>
            <w:r>
              <w:rPr>
                <w:rFonts w:ascii="Arial" w:hAnsi="Arial" w:cs="Arial"/>
              </w:rPr>
              <w:tab/>
            </w:r>
            <w:r w:rsidR="00F91757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6A10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Level:</w:t>
            </w:r>
            <w:r>
              <w:rPr>
                <w:rFonts w:ascii="Arial" w:hAnsi="Arial" w:cs="Arial"/>
              </w:rPr>
              <w:tab/>
            </w:r>
            <w:r w:rsidR="007460DD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BB5A8D">
        <w:tc>
          <w:tcPr>
            <w:tcW w:w="2718" w:type="dxa"/>
            <w:shd w:val="clear" w:color="auto" w:fill="A6A6A6"/>
            <w:vAlign w:val="center"/>
          </w:tcPr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F91757" w:rsidRPr="00F91757">
              <w:rPr>
                <w:rFonts w:ascii="Arial" w:hAnsi="Arial" w:cs="Arial"/>
                <w:b/>
                <w:sz w:val="20"/>
                <w:szCs w:val="20"/>
              </w:rPr>
              <w:t>Understand how to support individuals to manage stroke according to legislation, policy and guidance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E54E0" w:rsidRDefault="003732FB" w:rsidP="001A114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F91757" w:rsidRPr="00F91757">
              <w:rPr>
                <w:rFonts w:ascii="Arial" w:hAnsi="Arial" w:cs="Arial"/>
                <w:sz w:val="20"/>
                <w:szCs w:val="20"/>
              </w:rPr>
              <w:t>Summarise current legislation, policy and guidance related to supporting individuals with stroke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BB5A8D">
        <w:tc>
          <w:tcPr>
            <w:tcW w:w="2718" w:type="dxa"/>
            <w:shd w:val="clear" w:color="auto" w:fill="auto"/>
          </w:tcPr>
          <w:p w:rsidR="00377187" w:rsidRPr="007E54E0" w:rsidRDefault="00377187" w:rsidP="00B056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B5A8D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91757" w:rsidRPr="00F91757">
              <w:rPr>
                <w:rFonts w:ascii="Arial" w:hAnsi="Arial" w:cs="Arial"/>
                <w:sz w:val="20"/>
                <w:szCs w:val="20"/>
              </w:rPr>
              <w:t>Explain what current best practice is in the initial stages of stroke care management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05FB" w:rsidRPr="004B031B" w:rsidTr="00BB5A8D">
        <w:tc>
          <w:tcPr>
            <w:tcW w:w="2718" w:type="dxa"/>
            <w:shd w:val="clear" w:color="auto" w:fill="auto"/>
          </w:tcPr>
          <w:p w:rsidR="00B705FB" w:rsidRPr="007E54E0" w:rsidRDefault="00B705FB" w:rsidP="007460D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="00F91757" w:rsidRPr="00F91757">
              <w:rPr>
                <w:rFonts w:ascii="Arial" w:hAnsi="Arial" w:cs="Arial"/>
                <w:sz w:val="20"/>
                <w:szCs w:val="20"/>
              </w:rPr>
              <w:t>Explain how an individual could be encouraged to review their lifestyle and promote their own health and well-being</w:t>
            </w:r>
          </w:p>
        </w:tc>
        <w:tc>
          <w:tcPr>
            <w:tcW w:w="2524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60DD" w:rsidRPr="004B031B" w:rsidTr="00BB5A8D">
        <w:tc>
          <w:tcPr>
            <w:tcW w:w="2718" w:type="dxa"/>
            <w:shd w:val="clear" w:color="auto" w:fill="auto"/>
          </w:tcPr>
          <w:p w:rsidR="007460DD" w:rsidRDefault="007460DD" w:rsidP="00CD643E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="00F91757" w:rsidRPr="00F91757">
              <w:rPr>
                <w:rFonts w:ascii="Arial" w:hAnsi="Arial" w:cs="Arial"/>
                <w:sz w:val="20"/>
                <w:szCs w:val="20"/>
              </w:rPr>
              <w:t>Describe the potential implications of mental capacity for an individual following a stroke</w:t>
            </w:r>
          </w:p>
        </w:tc>
        <w:tc>
          <w:tcPr>
            <w:tcW w:w="2524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7460DD" w:rsidRPr="004B031B" w:rsidRDefault="007460D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F91757" w:rsidRPr="00F91757">
              <w:rPr>
                <w:rFonts w:ascii="Arial" w:hAnsi="Arial" w:cs="Arial"/>
                <w:b/>
                <w:sz w:val="20"/>
                <w:szCs w:val="20"/>
              </w:rPr>
              <w:t>Understand specific communication factors affecting individuals following a stroke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B05689" w:rsidP="00B05689">
            <w:pPr>
              <w:pStyle w:val="NormalWeb"/>
              <w:spacing w:after="160"/>
              <w:rPr>
                <w:rFonts w:ascii="Arial" w:hAnsi="Arial" w:cs="Arial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F91757" w:rsidRPr="00F91757">
              <w:rPr>
                <w:rFonts w:ascii="Arial" w:hAnsi="Arial" w:cs="Arial"/>
                <w:sz w:val="20"/>
                <w:szCs w:val="20"/>
              </w:rPr>
              <w:t>Evaluate the effects of stroke on the brain in relation to the ability to communicate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3732FB" w:rsidP="00CD643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F91757" w:rsidRPr="00F91757">
              <w:rPr>
                <w:rFonts w:ascii="Arial" w:hAnsi="Arial" w:cs="Arial"/>
                <w:sz w:val="20"/>
                <w:szCs w:val="20"/>
              </w:rPr>
              <w:t>Describe a range of common communication methods and aid</w:t>
            </w:r>
            <w:r w:rsidR="00F91757" w:rsidRPr="00F91757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F91757" w:rsidRPr="00F91757">
              <w:rPr>
                <w:rFonts w:ascii="Arial" w:hAnsi="Arial" w:cs="Arial"/>
                <w:sz w:val="20"/>
                <w:szCs w:val="20"/>
              </w:rPr>
              <w:t xml:space="preserve"> to support individuals affected by a stroke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B705FB" w:rsidRPr="004B031B" w:rsidTr="00BB5A8D">
        <w:tc>
          <w:tcPr>
            <w:tcW w:w="2718" w:type="dxa"/>
            <w:shd w:val="clear" w:color="auto" w:fill="auto"/>
          </w:tcPr>
          <w:p w:rsidR="00B705FB" w:rsidRPr="007460DD" w:rsidRDefault="00B705FB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F91757" w:rsidRPr="00F91757">
              <w:rPr>
                <w:rFonts w:ascii="Arial" w:hAnsi="Arial" w:cs="Arial"/>
                <w:sz w:val="20"/>
                <w:szCs w:val="20"/>
              </w:rPr>
              <w:t>Analyse methods of facilitating communication using supported conversation techniques</w:t>
            </w:r>
          </w:p>
        </w:tc>
        <w:tc>
          <w:tcPr>
            <w:tcW w:w="2524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91757" w:rsidRPr="004B031B" w:rsidTr="00BB5A8D">
        <w:tc>
          <w:tcPr>
            <w:tcW w:w="2718" w:type="dxa"/>
            <w:shd w:val="clear" w:color="auto" w:fill="auto"/>
          </w:tcPr>
          <w:p w:rsidR="00F91757" w:rsidRPr="007460DD" w:rsidRDefault="00F91757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Pr="00F91757">
              <w:rPr>
                <w:rFonts w:ascii="Arial" w:hAnsi="Arial" w:cs="Arial"/>
                <w:sz w:val="20"/>
                <w:szCs w:val="20"/>
              </w:rPr>
              <w:t>Identify any pre-existing illnesses or disabilities that need to be taken into account when addressing communication</w:t>
            </w:r>
          </w:p>
        </w:tc>
        <w:tc>
          <w:tcPr>
            <w:tcW w:w="2524" w:type="dxa"/>
            <w:shd w:val="clear" w:color="auto" w:fill="auto"/>
          </w:tcPr>
          <w:p w:rsidR="00F91757" w:rsidRPr="004B031B" w:rsidRDefault="00F9175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91757" w:rsidRPr="004B031B" w:rsidRDefault="00F9175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91757" w:rsidRPr="004B031B" w:rsidRDefault="00F9175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F91757" w:rsidRDefault="00F91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F91757" w:rsidRPr="004B031B" w:rsidTr="00BB5A8D">
        <w:tc>
          <w:tcPr>
            <w:tcW w:w="2718" w:type="dxa"/>
            <w:shd w:val="clear" w:color="auto" w:fill="auto"/>
          </w:tcPr>
          <w:p w:rsidR="00F91757" w:rsidRPr="007460DD" w:rsidRDefault="00F91757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lastRenderedPageBreak/>
              <w:t xml:space="preserve">2.5 </w:t>
            </w:r>
            <w:r w:rsidRPr="00F91757">
              <w:rPr>
                <w:rFonts w:ascii="Arial" w:hAnsi="Arial" w:cs="Arial"/>
                <w:sz w:val="20"/>
                <w:szCs w:val="20"/>
              </w:rPr>
              <w:t>Describe the effects on the individual of experiencing communication difficulties</w:t>
            </w:r>
          </w:p>
        </w:tc>
        <w:tc>
          <w:tcPr>
            <w:tcW w:w="2524" w:type="dxa"/>
            <w:shd w:val="clear" w:color="auto" w:fill="auto"/>
          </w:tcPr>
          <w:p w:rsidR="00F91757" w:rsidRPr="004B031B" w:rsidRDefault="00F9175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91757" w:rsidRPr="004B031B" w:rsidRDefault="00F9175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91757" w:rsidRPr="004B031B" w:rsidRDefault="00F9175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91757" w:rsidRPr="004B031B" w:rsidTr="00BB5A8D">
        <w:tc>
          <w:tcPr>
            <w:tcW w:w="2718" w:type="dxa"/>
            <w:shd w:val="clear" w:color="auto" w:fill="auto"/>
          </w:tcPr>
          <w:p w:rsidR="00F91757" w:rsidRPr="007460DD" w:rsidRDefault="00F91757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2.6 </w:t>
            </w:r>
            <w:r w:rsidRPr="00F91757">
              <w:rPr>
                <w:rFonts w:ascii="Arial" w:hAnsi="Arial" w:cs="Arial"/>
                <w:sz w:val="20"/>
                <w:szCs w:val="20"/>
              </w:rPr>
              <w:t>Identify additional agencies and resources to support with communication needs</w:t>
            </w:r>
          </w:p>
        </w:tc>
        <w:tc>
          <w:tcPr>
            <w:tcW w:w="2524" w:type="dxa"/>
            <w:shd w:val="clear" w:color="auto" w:fill="auto"/>
          </w:tcPr>
          <w:p w:rsidR="00F91757" w:rsidRPr="004B031B" w:rsidRDefault="00F9175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91757" w:rsidRPr="004B031B" w:rsidRDefault="00F9175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91757" w:rsidRPr="004B031B" w:rsidRDefault="00F9175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DC1D49">
        <w:tc>
          <w:tcPr>
            <w:tcW w:w="9016" w:type="dxa"/>
            <w:gridSpan w:val="4"/>
            <w:shd w:val="clear" w:color="auto" w:fill="auto"/>
          </w:tcPr>
          <w:p w:rsidR="00DE5D13" w:rsidRPr="001A114C" w:rsidRDefault="00DE5D13" w:rsidP="001A114C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F91757" w:rsidRPr="00F91757">
              <w:rPr>
                <w:rFonts w:ascii="Arial" w:hAnsi="Arial" w:cs="Arial"/>
                <w:b/>
                <w:sz w:val="20"/>
                <w:szCs w:val="20"/>
              </w:rPr>
              <w:t>Understand changing physical needs of individuals affected by stroke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D9055F" w:rsidP="00B705FB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91757" w:rsidRPr="00F91757">
              <w:rPr>
                <w:rFonts w:ascii="Arial" w:hAnsi="Arial" w:cs="Arial"/>
                <w:sz w:val="20"/>
                <w:szCs w:val="20"/>
              </w:rPr>
              <w:t>Describe the changes in the brain of an individual affected by a stroke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47A25" w:rsidRPr="004B031B" w:rsidTr="00BB5A8D">
        <w:tc>
          <w:tcPr>
            <w:tcW w:w="2718" w:type="dxa"/>
            <w:shd w:val="clear" w:color="auto" w:fill="auto"/>
          </w:tcPr>
          <w:p w:rsidR="00F47A25" w:rsidRPr="007460DD" w:rsidRDefault="00F47A2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3.2 </w:t>
            </w:r>
            <w:r w:rsidR="00F91757" w:rsidRPr="00F91757">
              <w:rPr>
                <w:rFonts w:ascii="Arial" w:hAnsi="Arial" w:cs="Arial"/>
                <w:sz w:val="20"/>
                <w:szCs w:val="20"/>
              </w:rPr>
              <w:t>Describe the physical effects of stroke on an individual</w:t>
            </w:r>
          </w:p>
        </w:tc>
        <w:tc>
          <w:tcPr>
            <w:tcW w:w="2524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E75AC" w:rsidRPr="004B031B" w:rsidTr="00BB5A8D">
        <w:tc>
          <w:tcPr>
            <w:tcW w:w="2718" w:type="dxa"/>
            <w:shd w:val="clear" w:color="auto" w:fill="auto"/>
          </w:tcPr>
          <w:p w:rsidR="003E75AC" w:rsidRPr="007460DD" w:rsidRDefault="003E75AC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F91757" w:rsidRPr="00F91757">
              <w:rPr>
                <w:rFonts w:ascii="Arial" w:hAnsi="Arial" w:cs="Arial"/>
                <w:sz w:val="20"/>
                <w:szCs w:val="20"/>
              </w:rPr>
              <w:t>Explain the impact a stroke may have on swallowing and nutrition</w:t>
            </w:r>
          </w:p>
        </w:tc>
        <w:tc>
          <w:tcPr>
            <w:tcW w:w="2524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E75AC" w:rsidRPr="004B031B" w:rsidTr="00BB5A8D">
        <w:tc>
          <w:tcPr>
            <w:tcW w:w="2718" w:type="dxa"/>
            <w:shd w:val="clear" w:color="auto" w:fill="auto"/>
          </w:tcPr>
          <w:p w:rsidR="003E75AC" w:rsidRPr="007460DD" w:rsidRDefault="003E75AC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3.4 </w:t>
            </w:r>
            <w:r w:rsidR="00F91757" w:rsidRPr="00F91757">
              <w:rPr>
                <w:rFonts w:ascii="Arial" w:hAnsi="Arial" w:cs="Arial"/>
                <w:sz w:val="20"/>
                <w:szCs w:val="20"/>
              </w:rPr>
              <w:t>Describe the possible effects of stroke on sensory ability</w:t>
            </w:r>
          </w:p>
        </w:tc>
        <w:tc>
          <w:tcPr>
            <w:tcW w:w="2524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91757" w:rsidRPr="004B031B" w:rsidTr="00BB5A8D">
        <w:tc>
          <w:tcPr>
            <w:tcW w:w="2718" w:type="dxa"/>
            <w:shd w:val="clear" w:color="auto" w:fill="auto"/>
          </w:tcPr>
          <w:p w:rsidR="00F91757" w:rsidRPr="007460DD" w:rsidRDefault="00F91757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3.5 </w:t>
            </w:r>
            <w:r w:rsidRPr="00F91757">
              <w:rPr>
                <w:rFonts w:ascii="Arial" w:hAnsi="Arial" w:cs="Arial"/>
                <w:sz w:val="20"/>
                <w:szCs w:val="20"/>
              </w:rPr>
              <w:t>Analyse the fluctuating nature of effects of stroke on an individual</w:t>
            </w:r>
          </w:p>
        </w:tc>
        <w:tc>
          <w:tcPr>
            <w:tcW w:w="2524" w:type="dxa"/>
            <w:shd w:val="clear" w:color="auto" w:fill="auto"/>
          </w:tcPr>
          <w:p w:rsidR="00F91757" w:rsidRPr="004B031B" w:rsidRDefault="00F9175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91757" w:rsidRPr="004B031B" w:rsidRDefault="00F9175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91757" w:rsidRPr="004B031B" w:rsidRDefault="00F9175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9016" w:type="dxa"/>
            <w:gridSpan w:val="4"/>
            <w:shd w:val="clear" w:color="auto" w:fill="auto"/>
          </w:tcPr>
          <w:p w:rsidR="00DE5D13" w:rsidRPr="00DE5D13" w:rsidRDefault="00DE5D13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F91757" w:rsidRPr="00F91757">
              <w:rPr>
                <w:rFonts w:ascii="Arial" w:hAnsi="Arial" w:cs="Arial"/>
                <w:b/>
                <w:sz w:val="20"/>
                <w:szCs w:val="20"/>
              </w:rPr>
              <w:t>Understand the impact of the effects of stroke on daily living</w:t>
            </w: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1437D4" w:rsidRDefault="00DE5D13" w:rsidP="00F47A25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="00F91757" w:rsidRPr="00F91757">
              <w:rPr>
                <w:rFonts w:ascii="Arial" w:hAnsi="Arial" w:cs="Arial"/>
                <w:sz w:val="20"/>
                <w:szCs w:val="20"/>
              </w:rPr>
              <w:t>Explain the use of daily activities to promote recovery and independence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DE5D13" w:rsidRDefault="00DE5D13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="00F91757" w:rsidRPr="00F91757">
              <w:rPr>
                <w:rFonts w:ascii="Arial" w:hAnsi="Arial" w:cs="Arial"/>
                <w:sz w:val="20"/>
                <w:szCs w:val="20"/>
              </w:rPr>
              <w:t>Explain the importance of repetition to promote recovery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460DD" w:rsidRPr="004B031B" w:rsidTr="00940532">
        <w:tc>
          <w:tcPr>
            <w:tcW w:w="2718" w:type="dxa"/>
            <w:shd w:val="clear" w:color="auto" w:fill="auto"/>
          </w:tcPr>
          <w:p w:rsidR="007460DD" w:rsidRDefault="007460DD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="00F91757" w:rsidRPr="00F91757">
              <w:rPr>
                <w:rFonts w:ascii="Arial" w:hAnsi="Arial" w:cs="Arial"/>
                <w:sz w:val="20"/>
                <w:szCs w:val="20"/>
              </w:rPr>
              <w:t>Identify the effects of fatigue in stroke rehabilitation</w:t>
            </w:r>
          </w:p>
        </w:tc>
        <w:tc>
          <w:tcPr>
            <w:tcW w:w="2524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CD643E" w:rsidRPr="004B031B" w:rsidTr="00940532">
        <w:tc>
          <w:tcPr>
            <w:tcW w:w="2718" w:type="dxa"/>
            <w:shd w:val="clear" w:color="auto" w:fill="auto"/>
          </w:tcPr>
          <w:p w:rsidR="00CD643E" w:rsidRDefault="00CD643E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4.4 </w:t>
            </w:r>
            <w:r w:rsidR="002C5FC5" w:rsidRPr="002C5FC5">
              <w:rPr>
                <w:rFonts w:ascii="Arial" w:hAnsi="Arial" w:cs="Arial"/>
                <w:sz w:val="20"/>
                <w:szCs w:val="20"/>
              </w:rPr>
              <w:t>Describe the implication of stroke on lifestyle</w:t>
            </w:r>
          </w:p>
        </w:tc>
        <w:tc>
          <w:tcPr>
            <w:tcW w:w="2524" w:type="dxa"/>
            <w:shd w:val="clear" w:color="auto" w:fill="auto"/>
          </w:tcPr>
          <w:p w:rsidR="00CD643E" w:rsidRPr="004B031B" w:rsidRDefault="00CD643E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CD643E" w:rsidRPr="004B031B" w:rsidRDefault="00CD643E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CD643E" w:rsidRPr="004B031B" w:rsidRDefault="00CD643E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CD643E" w:rsidRPr="004B031B" w:rsidTr="00D72090">
        <w:tc>
          <w:tcPr>
            <w:tcW w:w="9016" w:type="dxa"/>
            <w:gridSpan w:val="4"/>
            <w:shd w:val="clear" w:color="auto" w:fill="auto"/>
          </w:tcPr>
          <w:p w:rsidR="00CD643E" w:rsidRPr="00DE5D13" w:rsidRDefault="00CD643E" w:rsidP="00D72090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5FC5" w:rsidRPr="002C5FC5">
              <w:rPr>
                <w:rFonts w:ascii="Arial" w:hAnsi="Arial" w:cs="Arial"/>
                <w:b/>
                <w:sz w:val="20"/>
                <w:szCs w:val="20"/>
              </w:rPr>
              <w:t>Understand the associated complications for an individual with stroke</w:t>
            </w:r>
          </w:p>
        </w:tc>
      </w:tr>
      <w:tr w:rsidR="00CD643E" w:rsidRPr="004B031B" w:rsidTr="00D72090">
        <w:tc>
          <w:tcPr>
            <w:tcW w:w="2718" w:type="dxa"/>
            <w:shd w:val="clear" w:color="auto" w:fill="auto"/>
          </w:tcPr>
          <w:p w:rsidR="00CD643E" w:rsidRPr="001437D4" w:rsidRDefault="00CD643E" w:rsidP="00D72090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.1 </w:t>
            </w:r>
            <w:r w:rsidR="002C5FC5" w:rsidRPr="002C5FC5">
              <w:rPr>
                <w:rFonts w:ascii="Arial" w:hAnsi="Arial" w:cs="Arial"/>
                <w:sz w:val="20"/>
                <w:szCs w:val="20"/>
              </w:rPr>
              <w:t>Explain the psychological and emotional effects on the individual with stroke</w:t>
            </w:r>
          </w:p>
        </w:tc>
        <w:tc>
          <w:tcPr>
            <w:tcW w:w="2524" w:type="dxa"/>
            <w:shd w:val="clear" w:color="auto" w:fill="auto"/>
          </w:tcPr>
          <w:p w:rsidR="00CD643E" w:rsidRPr="004B031B" w:rsidRDefault="00CD643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CD643E" w:rsidRPr="004B031B" w:rsidRDefault="00CD643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CD643E" w:rsidRPr="004B031B" w:rsidRDefault="00CD643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CD643E" w:rsidRPr="004B031B" w:rsidTr="00D72090">
        <w:tc>
          <w:tcPr>
            <w:tcW w:w="2718" w:type="dxa"/>
            <w:shd w:val="clear" w:color="auto" w:fill="auto"/>
          </w:tcPr>
          <w:p w:rsidR="00CD643E" w:rsidRDefault="00CD643E" w:rsidP="00D720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5.2 </w:t>
            </w:r>
            <w:r w:rsidR="002C5FC5" w:rsidRPr="002C5FC5">
              <w:rPr>
                <w:rFonts w:ascii="Arial" w:hAnsi="Arial" w:cs="Arial"/>
                <w:sz w:val="20"/>
                <w:szCs w:val="20"/>
              </w:rPr>
              <w:t>Describe the cognitive needs of the individual with stroke</w:t>
            </w:r>
          </w:p>
        </w:tc>
        <w:tc>
          <w:tcPr>
            <w:tcW w:w="2524" w:type="dxa"/>
            <w:shd w:val="clear" w:color="auto" w:fill="auto"/>
          </w:tcPr>
          <w:p w:rsidR="00CD643E" w:rsidRPr="004B031B" w:rsidRDefault="00CD643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CD643E" w:rsidRPr="004B031B" w:rsidRDefault="00CD643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CD643E" w:rsidRPr="004B031B" w:rsidRDefault="00CD643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CD643E" w:rsidRPr="004B031B" w:rsidTr="00D72090">
        <w:tc>
          <w:tcPr>
            <w:tcW w:w="2718" w:type="dxa"/>
            <w:shd w:val="clear" w:color="auto" w:fill="auto"/>
          </w:tcPr>
          <w:p w:rsidR="00CD643E" w:rsidRPr="00CD643E" w:rsidRDefault="00CD643E" w:rsidP="00D720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5.3 </w:t>
            </w:r>
            <w:r w:rsidR="002C5FC5" w:rsidRPr="002C5FC5">
              <w:rPr>
                <w:rFonts w:ascii="Arial" w:hAnsi="Arial" w:cs="Arial"/>
                <w:sz w:val="20"/>
                <w:szCs w:val="20"/>
              </w:rPr>
              <w:t>Describe the health needs that may be associated with stroke</w:t>
            </w:r>
          </w:p>
        </w:tc>
        <w:tc>
          <w:tcPr>
            <w:tcW w:w="2524" w:type="dxa"/>
            <w:shd w:val="clear" w:color="auto" w:fill="auto"/>
          </w:tcPr>
          <w:p w:rsidR="00CD643E" w:rsidRPr="004B031B" w:rsidRDefault="00CD643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CD643E" w:rsidRPr="004B031B" w:rsidRDefault="00CD643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CD643E" w:rsidRPr="004B031B" w:rsidRDefault="00CD643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C5FC5" w:rsidRPr="004B031B" w:rsidTr="00D72090">
        <w:tc>
          <w:tcPr>
            <w:tcW w:w="9016" w:type="dxa"/>
            <w:gridSpan w:val="4"/>
            <w:shd w:val="clear" w:color="auto" w:fill="auto"/>
          </w:tcPr>
          <w:p w:rsidR="002C5FC5" w:rsidRPr="00DE5D13" w:rsidRDefault="002C5FC5" w:rsidP="00D72090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lastRenderedPageBreak/>
              <w:t>6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5FC5">
              <w:rPr>
                <w:rFonts w:ascii="Arial" w:hAnsi="Arial" w:cs="Arial"/>
                <w:b/>
                <w:sz w:val="20"/>
                <w:szCs w:val="20"/>
              </w:rPr>
              <w:t>Understand the importance of adopting a person centred approach in stroke care management</w:t>
            </w:r>
          </w:p>
        </w:tc>
      </w:tr>
      <w:tr w:rsidR="002C5FC5" w:rsidRPr="004B031B" w:rsidTr="00D72090">
        <w:tc>
          <w:tcPr>
            <w:tcW w:w="2718" w:type="dxa"/>
            <w:shd w:val="clear" w:color="auto" w:fill="auto"/>
          </w:tcPr>
          <w:p w:rsidR="002C5FC5" w:rsidRPr="001437D4" w:rsidRDefault="002C5FC5" w:rsidP="00D72090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2C5FC5">
              <w:rPr>
                <w:rStyle w:val="tablebodyrichtextcell"/>
                <w:rFonts w:ascii="Arial" w:hAnsi="Arial" w:cs="Arial"/>
                <w:sz w:val="20"/>
                <w:szCs w:val="20"/>
              </w:rPr>
              <w:t>6.1 Explain how person centred vales must influence all aspects of stroke care management</w:t>
            </w:r>
          </w:p>
        </w:tc>
        <w:tc>
          <w:tcPr>
            <w:tcW w:w="2524" w:type="dxa"/>
            <w:shd w:val="clear" w:color="auto" w:fill="auto"/>
          </w:tcPr>
          <w:p w:rsidR="002C5FC5" w:rsidRPr="004B031B" w:rsidRDefault="002C5FC5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2C5FC5" w:rsidRPr="004B031B" w:rsidRDefault="002C5FC5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2C5FC5" w:rsidRPr="004B031B" w:rsidRDefault="002C5FC5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C5FC5" w:rsidRPr="004B031B" w:rsidTr="00D72090">
        <w:tc>
          <w:tcPr>
            <w:tcW w:w="2718" w:type="dxa"/>
            <w:shd w:val="clear" w:color="auto" w:fill="auto"/>
          </w:tcPr>
          <w:p w:rsidR="002C5FC5" w:rsidRPr="002C5FC5" w:rsidRDefault="002C5FC5" w:rsidP="00D720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6.2 </w:t>
            </w:r>
            <w:r w:rsidRPr="002C5FC5">
              <w:rPr>
                <w:rFonts w:ascii="Arial" w:hAnsi="Arial" w:cs="Arial"/>
                <w:sz w:val="20"/>
                <w:szCs w:val="20"/>
              </w:rPr>
              <w:t>Explain the importance of working in partnership with others to support care management</w:t>
            </w:r>
          </w:p>
        </w:tc>
        <w:tc>
          <w:tcPr>
            <w:tcW w:w="2524" w:type="dxa"/>
            <w:shd w:val="clear" w:color="auto" w:fill="auto"/>
          </w:tcPr>
          <w:p w:rsidR="002C5FC5" w:rsidRPr="004B031B" w:rsidRDefault="002C5FC5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2C5FC5" w:rsidRPr="004B031B" w:rsidRDefault="002C5FC5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2C5FC5" w:rsidRPr="004B031B" w:rsidRDefault="002C5FC5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C5FC5" w:rsidRPr="004B031B" w:rsidTr="00D72090">
        <w:tc>
          <w:tcPr>
            <w:tcW w:w="2718" w:type="dxa"/>
            <w:shd w:val="clear" w:color="auto" w:fill="auto"/>
          </w:tcPr>
          <w:p w:rsidR="002C5FC5" w:rsidRDefault="002C5FC5" w:rsidP="00D7209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6.3 </w:t>
            </w:r>
            <w:r w:rsidRPr="002C5FC5">
              <w:rPr>
                <w:rFonts w:ascii="Arial" w:hAnsi="Arial" w:cs="Arial"/>
                <w:sz w:val="20"/>
                <w:szCs w:val="20"/>
              </w:rPr>
              <w:t>Describe the importance of working in ways that promote active participation in stroke care management</w:t>
            </w:r>
          </w:p>
        </w:tc>
        <w:tc>
          <w:tcPr>
            <w:tcW w:w="2524" w:type="dxa"/>
            <w:shd w:val="clear" w:color="auto" w:fill="auto"/>
          </w:tcPr>
          <w:p w:rsidR="002C5FC5" w:rsidRPr="004B031B" w:rsidRDefault="002C5FC5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2C5FC5" w:rsidRPr="004B031B" w:rsidRDefault="002C5FC5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2C5FC5" w:rsidRPr="004B031B" w:rsidRDefault="002C5FC5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1A114C" w:rsidRDefault="001A114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7E54E0" w:rsidRDefault="007E54E0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915AE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3CED2" wp14:editId="25F22DAD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5698490" cy="861695"/>
                <wp:effectExtent l="0" t="0" r="16510" b="146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8490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3CE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7.5pt;margin-top:7.75pt;width:448.7pt;height:67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B5A8D" w:rsidRDefault="00BB5A8D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5727065" cy="1447800"/>
                <wp:effectExtent l="0" t="0" r="2603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06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915A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0;margin-top:2.35pt;width:450.95pt;height:11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">
                <v:textbox>
                  <w:txbxContent>
                    <w:p w:rsidR="003732FB" w:rsidRDefault="003732FB" w:rsidP="00915AE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915AEB"/>
                  </w:txbxContent>
                </v:textbox>
                <w10:wrap anchorx="margin"/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2C5FC5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E2F2D"/>
    <w:multiLevelType w:val="hybridMultilevel"/>
    <w:tmpl w:val="12F6A7D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0F0A3F"/>
    <w:multiLevelType w:val="hybridMultilevel"/>
    <w:tmpl w:val="92AAF2A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1A114C"/>
    <w:rsid w:val="00274793"/>
    <w:rsid w:val="002C5FC5"/>
    <w:rsid w:val="0031466B"/>
    <w:rsid w:val="00347F61"/>
    <w:rsid w:val="003732FB"/>
    <w:rsid w:val="00377187"/>
    <w:rsid w:val="003B5567"/>
    <w:rsid w:val="003E4C24"/>
    <w:rsid w:val="003E75AC"/>
    <w:rsid w:val="004B031B"/>
    <w:rsid w:val="005D7794"/>
    <w:rsid w:val="006128CF"/>
    <w:rsid w:val="0065257C"/>
    <w:rsid w:val="007460DD"/>
    <w:rsid w:val="007E5004"/>
    <w:rsid w:val="007E54E0"/>
    <w:rsid w:val="00915AEB"/>
    <w:rsid w:val="009428B0"/>
    <w:rsid w:val="0097097B"/>
    <w:rsid w:val="00AB6DAE"/>
    <w:rsid w:val="00AF7E94"/>
    <w:rsid w:val="00B05689"/>
    <w:rsid w:val="00B705FB"/>
    <w:rsid w:val="00BB5A8D"/>
    <w:rsid w:val="00CD643E"/>
    <w:rsid w:val="00D14CC7"/>
    <w:rsid w:val="00D17113"/>
    <w:rsid w:val="00D47661"/>
    <w:rsid w:val="00D9055F"/>
    <w:rsid w:val="00DE5D13"/>
    <w:rsid w:val="00E21B8E"/>
    <w:rsid w:val="00E74A91"/>
    <w:rsid w:val="00EC79BF"/>
    <w:rsid w:val="00ED19D6"/>
    <w:rsid w:val="00F47A25"/>
    <w:rsid w:val="00F91757"/>
    <w:rsid w:val="00F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  <w:style w:type="paragraph" w:styleId="ListParagraph">
    <w:name w:val="List Paragraph"/>
    <w:basedOn w:val="Normal"/>
    <w:uiPriority w:val="34"/>
    <w:qFormat/>
    <w:rsid w:val="007E5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0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7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86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4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0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2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9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6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9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8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3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5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2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1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47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5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9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4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3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6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9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45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6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1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8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4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6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75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1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9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2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1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4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46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0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4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8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0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5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3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83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0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64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7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9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0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8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1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2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7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8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0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5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4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1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7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8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4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25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1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9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9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13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31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83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3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01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75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27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5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4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9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3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7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1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89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1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85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0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3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0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9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2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60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4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3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2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4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4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6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1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4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1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76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48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9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2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9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3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76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8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9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3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6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0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4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52916C-4890-4F66-B91D-A9E6AF5E9F86}"/>
</file>

<file path=customXml/itemProps2.xml><?xml version="1.0" encoding="utf-8"?>
<ds:datastoreItem xmlns:ds="http://schemas.openxmlformats.org/officeDocument/2006/customXml" ds:itemID="{73DCBAD5-D2AE-4FF2-A8A6-35C7D1CD1B4D}"/>
</file>

<file path=customXml/itemProps3.xml><?xml version="1.0" encoding="utf-8"?>
<ds:datastoreItem xmlns:ds="http://schemas.openxmlformats.org/officeDocument/2006/customXml" ds:itemID="{6111AE54-89DE-4822-B52E-B6A4EF94F1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Jess Massarella</dc:creator>
  <cp:lastModifiedBy>Jess Massarella</cp:lastModifiedBy>
  <cp:revision>2</cp:revision>
  <dcterms:created xsi:type="dcterms:W3CDTF">2015-04-07T13:26:00Z</dcterms:created>
  <dcterms:modified xsi:type="dcterms:W3CDTF">2015-04-07T13:26:00Z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